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C6" w:rsidRDefault="00E030C6">
      <w:bookmarkStart w:id="0" w:name="_GoBack"/>
      <w:bookmarkEnd w:id="0"/>
    </w:p>
    <w:p w:rsidR="00666453" w:rsidRDefault="00476006" w:rsidP="00E030C6">
      <w:pPr>
        <w:spacing w:line="360" w:lineRule="auto"/>
      </w:pPr>
      <w:r>
        <w:t xml:space="preserve">The Automotive Department previously had the Smog training classes which prepare students for the State licensing examine.  The Bureau of Automotive Repair revised its licensing requirements and the Department discontinued the classes until the new requirements were clear.  The Department has rewritten the course to meet the Bureau of Automotive Repair’s requirements and is bring the class back to support students’ job opportunities.  </w:t>
      </w:r>
    </w:p>
    <w:p w:rsidR="00100060" w:rsidRDefault="00100060">
      <w:r>
        <w:t xml:space="preserve"> </w:t>
      </w:r>
    </w:p>
    <w:p w:rsidR="00100060" w:rsidRDefault="00100060"/>
    <w:sectPr w:rsidR="00100060" w:rsidSect="006664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42" w:rsidRDefault="00040D42" w:rsidP="00E030C6">
      <w:pPr>
        <w:spacing w:after="0" w:line="240" w:lineRule="auto"/>
      </w:pPr>
      <w:r>
        <w:separator/>
      </w:r>
    </w:p>
  </w:endnote>
  <w:endnote w:type="continuationSeparator" w:id="0">
    <w:p w:rsidR="00040D42" w:rsidRDefault="00040D42" w:rsidP="00E0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42" w:rsidRDefault="00040D42" w:rsidP="00E030C6">
      <w:pPr>
        <w:spacing w:after="0" w:line="240" w:lineRule="auto"/>
      </w:pPr>
      <w:r>
        <w:separator/>
      </w:r>
    </w:p>
  </w:footnote>
  <w:footnote w:type="continuationSeparator" w:id="0">
    <w:p w:rsidR="00040D42" w:rsidRDefault="00040D42" w:rsidP="00E03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438"/>
      <w:gridCol w:w="8152"/>
    </w:tblGrid>
    <w:tr w:rsidR="00E030C6">
      <w:tc>
        <w:tcPr>
          <w:tcW w:w="750" w:type="pct"/>
          <w:tcBorders>
            <w:right w:val="single" w:sz="18" w:space="0" w:color="4F81BD" w:themeColor="accent1"/>
          </w:tcBorders>
        </w:tcPr>
        <w:p w:rsidR="00E030C6" w:rsidRDefault="00E030C6">
          <w:pPr>
            <w:pStyle w:val="Header"/>
          </w:pPr>
        </w:p>
      </w:tc>
      <w:sdt>
        <w:sdtPr>
          <w:rPr>
            <w:snapToGrid w:val="0"/>
            <w:sz w:val="20"/>
            <w:szCs w:val="20"/>
          </w:rPr>
          <w:alias w:val="Title"/>
          <w:id w:val="77580493"/>
          <w:placeholder>
            <w:docPart w:val="08539236C8A74364BC13B5DFD8DA41C0"/>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E030C6" w:rsidRPr="00ED57E8" w:rsidRDefault="00ED57E8" w:rsidP="00E030C6">
              <w:pPr>
                <w:pStyle w:val="Header"/>
                <w:rPr>
                  <w:rFonts w:asciiTheme="majorHAnsi" w:eastAsiaTheme="majorEastAsia" w:hAnsiTheme="majorHAnsi" w:cstheme="majorBidi"/>
                  <w:color w:val="4F81BD" w:themeColor="accent1"/>
                  <w:sz w:val="20"/>
                  <w:szCs w:val="20"/>
                </w:rPr>
              </w:pPr>
              <w:r w:rsidRPr="00ED57E8">
                <w:rPr>
                  <w:snapToGrid w:val="0"/>
                  <w:sz w:val="20"/>
                  <w:szCs w:val="20"/>
                </w:rPr>
                <w:t>Justification and department goals for offering Smog Level I Inspector Course</w:t>
              </w:r>
            </w:p>
          </w:tc>
        </w:sdtContent>
      </w:sdt>
    </w:tr>
  </w:tbl>
  <w:p w:rsidR="00E030C6" w:rsidRDefault="00E030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60"/>
    <w:rsid w:val="00040D42"/>
    <w:rsid w:val="000C24EB"/>
    <w:rsid w:val="00100060"/>
    <w:rsid w:val="003C2176"/>
    <w:rsid w:val="00476006"/>
    <w:rsid w:val="005303A5"/>
    <w:rsid w:val="00666453"/>
    <w:rsid w:val="00772B66"/>
    <w:rsid w:val="007A6831"/>
    <w:rsid w:val="007F58ED"/>
    <w:rsid w:val="00846726"/>
    <w:rsid w:val="0087671E"/>
    <w:rsid w:val="009608D9"/>
    <w:rsid w:val="009F4833"/>
    <w:rsid w:val="00AA4BF7"/>
    <w:rsid w:val="00CB0FC3"/>
    <w:rsid w:val="00E030C6"/>
    <w:rsid w:val="00ED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0C6"/>
  </w:style>
  <w:style w:type="paragraph" w:styleId="Footer">
    <w:name w:val="footer"/>
    <w:basedOn w:val="Normal"/>
    <w:link w:val="FooterChar"/>
    <w:uiPriority w:val="99"/>
    <w:semiHidden/>
    <w:unhideWhenUsed/>
    <w:rsid w:val="00E030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0C6"/>
  </w:style>
  <w:style w:type="paragraph" w:styleId="BalloonText">
    <w:name w:val="Balloon Text"/>
    <w:basedOn w:val="Normal"/>
    <w:link w:val="BalloonTextChar"/>
    <w:uiPriority w:val="99"/>
    <w:semiHidden/>
    <w:unhideWhenUsed/>
    <w:rsid w:val="00E03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0C6"/>
  </w:style>
  <w:style w:type="paragraph" w:styleId="Footer">
    <w:name w:val="footer"/>
    <w:basedOn w:val="Normal"/>
    <w:link w:val="FooterChar"/>
    <w:uiPriority w:val="99"/>
    <w:semiHidden/>
    <w:unhideWhenUsed/>
    <w:rsid w:val="00E030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0C6"/>
  </w:style>
  <w:style w:type="paragraph" w:styleId="BalloonText">
    <w:name w:val="Balloon Text"/>
    <w:basedOn w:val="Normal"/>
    <w:link w:val="BalloonTextChar"/>
    <w:uiPriority w:val="99"/>
    <w:semiHidden/>
    <w:unhideWhenUsed/>
    <w:rsid w:val="00E03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539236C8A74364BC13B5DFD8DA41C0"/>
        <w:category>
          <w:name w:val="General"/>
          <w:gallery w:val="placeholder"/>
        </w:category>
        <w:types>
          <w:type w:val="bbPlcHdr"/>
        </w:types>
        <w:behaviors>
          <w:behavior w:val="content"/>
        </w:behaviors>
        <w:guid w:val="{A1CF6A96-D6CA-4C8A-AD5A-164AE002C601}"/>
      </w:docPartPr>
      <w:docPartBody>
        <w:p w:rsidR="00734244" w:rsidRDefault="00AE014B" w:rsidP="00AE014B">
          <w:pPr>
            <w:pStyle w:val="08539236C8A74364BC13B5DFD8DA41C0"/>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E014B"/>
    <w:rsid w:val="001359A8"/>
    <w:rsid w:val="002678F9"/>
    <w:rsid w:val="00734244"/>
    <w:rsid w:val="00891778"/>
    <w:rsid w:val="00AE014B"/>
    <w:rsid w:val="00FE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39236C8A74364BC13B5DFD8DA41C0">
    <w:name w:val="08539236C8A74364BC13B5DFD8DA41C0"/>
    <w:rsid w:val="00AE014B"/>
  </w:style>
  <w:style w:type="paragraph" w:customStyle="1" w:styleId="13A7897556CC421DB4CDA0022252D489">
    <w:name w:val="13A7897556CC421DB4CDA0022252D489"/>
    <w:rsid w:val="00AE014B"/>
  </w:style>
  <w:style w:type="paragraph" w:customStyle="1" w:styleId="95515FB9C05943FBBB61D2E28AFCDD3A">
    <w:name w:val="95515FB9C05943FBBB61D2E28AFCDD3A"/>
    <w:rsid w:val="00AE01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Justification and department goals for offering Smog Level I Inspector Course</vt:lpstr>
    </vt:vector>
  </TitlesOfParts>
  <Company>HP</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and department goals for offering Smog Level I Inspector Course</dc:title>
  <dc:creator>Lucile Beatty</dc:creator>
  <cp:lastModifiedBy>Instructor</cp:lastModifiedBy>
  <cp:revision>2</cp:revision>
  <dcterms:created xsi:type="dcterms:W3CDTF">2014-02-17T21:10:00Z</dcterms:created>
  <dcterms:modified xsi:type="dcterms:W3CDTF">2014-02-17T21:10:00Z</dcterms:modified>
</cp:coreProperties>
</file>